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192" w:rsidRPr="009D7D9B" w:rsidRDefault="00543DB5">
      <w:pPr>
        <w:pStyle w:val="Titolo1"/>
        <w:spacing w:before="74" w:line="274" w:lineRule="exact"/>
        <w:ind w:right="399"/>
        <w:jc w:val="center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reclamo avverso la graduatoria interna</w:t>
      </w:r>
    </w:p>
    <w:p w:rsidR="00833192" w:rsidRPr="009D7D9B" w:rsidRDefault="00543DB5">
      <w:pPr>
        <w:spacing w:line="228" w:lineRule="exact"/>
        <w:ind w:left="399" w:right="409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9D7D9B">
        <w:rPr>
          <w:rFonts w:asciiTheme="minorHAnsi" w:hAnsiTheme="minorHAnsi" w:cstheme="minorHAnsi"/>
          <w:i/>
          <w:sz w:val="24"/>
          <w:szCs w:val="24"/>
        </w:rPr>
        <w:t>(da compilare avverso la graduatoria redatta dal Dirigente Scolastico per l’individuazione dei soprannumerari)</w:t>
      </w:r>
    </w:p>
    <w:p w:rsidR="00833192" w:rsidRPr="009D7D9B" w:rsidRDefault="00833192">
      <w:pPr>
        <w:pStyle w:val="Corpotesto"/>
        <w:ind w:left="0"/>
        <w:rPr>
          <w:rFonts w:asciiTheme="minorHAnsi" w:hAnsiTheme="minorHAnsi" w:cstheme="minorHAnsi"/>
          <w:i/>
        </w:rPr>
      </w:pPr>
    </w:p>
    <w:p w:rsidR="00833192" w:rsidRPr="009D7D9B" w:rsidRDefault="00833192">
      <w:pPr>
        <w:pStyle w:val="Corpotesto"/>
        <w:spacing w:before="5"/>
        <w:ind w:left="0"/>
        <w:rPr>
          <w:rFonts w:asciiTheme="minorHAnsi" w:hAnsiTheme="minorHAnsi" w:cstheme="minorHAnsi"/>
          <w:i/>
        </w:rPr>
      </w:pPr>
    </w:p>
    <w:p w:rsidR="00543DB5" w:rsidRPr="009D7D9B" w:rsidRDefault="00543DB5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833192" w:rsidRPr="009D7D9B" w:rsidRDefault="00851D76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Del V Circolo Didattico “Don Giuseppe Puglisi”</w:t>
      </w:r>
    </w:p>
    <w:p w:rsidR="00851D76" w:rsidRPr="009D7D9B" w:rsidRDefault="00851D76" w:rsidP="00543DB5">
      <w:pPr>
        <w:jc w:val="right"/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  <w:u w:val="single"/>
        </w:rPr>
        <w:t>CERIGNOLA</w:t>
      </w:r>
      <w:r w:rsidRPr="009D7D9B">
        <w:rPr>
          <w:rFonts w:asciiTheme="minorHAnsi" w:hAnsiTheme="minorHAnsi" w:cstheme="minorHAnsi"/>
          <w:sz w:val="24"/>
          <w:szCs w:val="24"/>
        </w:rPr>
        <w:t xml:space="preserve"> (FG)</w:t>
      </w:r>
    </w:p>
    <w:p w:rsidR="00543DB5" w:rsidRPr="009D7D9B" w:rsidRDefault="00543DB5" w:rsidP="00543DB5">
      <w:pPr>
        <w:spacing w:line="720" w:lineRule="auto"/>
        <w:ind w:left="113" w:right="96" w:firstLine="70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833192" w:rsidRPr="009D7D9B" w:rsidRDefault="00543DB5" w:rsidP="00543DB5">
      <w:pPr>
        <w:rPr>
          <w:rFonts w:asciiTheme="minorHAnsi" w:hAnsiTheme="minorHAnsi" w:cstheme="minorHAnsi"/>
          <w:sz w:val="24"/>
          <w:szCs w:val="24"/>
        </w:rPr>
      </w:pPr>
      <w:r w:rsidRPr="009D7D9B">
        <w:rPr>
          <w:rFonts w:asciiTheme="minorHAnsi" w:hAnsiTheme="minorHAnsi" w:cstheme="minorHAnsi"/>
          <w:sz w:val="24"/>
          <w:szCs w:val="24"/>
        </w:rPr>
        <w:t>Oggetto: Reclamo avverso la graduatoria d’Istituto per individuazione dei soprannumerari</w:t>
      </w:r>
      <w:r w:rsidR="000A1933" w:rsidRPr="009D7D9B">
        <w:rPr>
          <w:rFonts w:asciiTheme="minorHAnsi" w:hAnsiTheme="minorHAnsi" w:cstheme="minorHAnsi"/>
          <w:sz w:val="24"/>
          <w:szCs w:val="24"/>
        </w:rPr>
        <w:t>.</w:t>
      </w:r>
    </w:p>
    <w:p w:rsidR="00543DB5" w:rsidRPr="009D7D9B" w:rsidRDefault="00543DB5" w:rsidP="00543DB5">
      <w:pPr>
        <w:rPr>
          <w:rFonts w:asciiTheme="minorHAnsi" w:hAnsiTheme="minorHAnsi" w:cstheme="minorHAnsi"/>
          <w:sz w:val="24"/>
          <w:szCs w:val="24"/>
        </w:rPr>
      </w:pPr>
    </w:p>
    <w:p w:rsidR="00833192" w:rsidRPr="009D7D9B" w:rsidRDefault="00543DB5">
      <w:pPr>
        <w:pStyle w:val="Corpotesto"/>
        <w:tabs>
          <w:tab w:val="left" w:pos="8471"/>
        </w:tabs>
        <w:spacing w:line="274" w:lineRule="exact"/>
        <w:jc w:val="both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   </w:t>
      </w:r>
      <w:r w:rsidRPr="009D7D9B">
        <w:rPr>
          <w:rFonts w:asciiTheme="minorHAnsi" w:hAnsiTheme="minorHAnsi" w:cstheme="minorHAnsi"/>
        </w:rPr>
        <w:t>l</w:t>
      </w:r>
      <w:r w:rsidRPr="009D7D9B">
        <w:rPr>
          <w:rFonts w:asciiTheme="minorHAnsi" w:hAnsiTheme="minorHAnsi" w:cstheme="minorHAnsi"/>
          <w:u w:val="single"/>
        </w:rPr>
        <w:t xml:space="preserve">  </w:t>
      </w:r>
      <w:r w:rsidRPr="009D7D9B">
        <w:rPr>
          <w:rFonts w:asciiTheme="minorHAnsi" w:hAnsiTheme="minorHAnsi" w:cstheme="minorHAnsi"/>
          <w:spacing w:val="58"/>
          <w:u w:val="single"/>
        </w:rPr>
        <w:t xml:space="preserve"> </w:t>
      </w:r>
      <w:r w:rsidRPr="009D7D9B">
        <w:rPr>
          <w:rFonts w:asciiTheme="minorHAnsi" w:hAnsiTheme="minorHAnsi" w:cstheme="minorHAnsi"/>
        </w:rPr>
        <w:t>sottoscritt</w:t>
      </w:r>
      <w:r w:rsidR="003A1F93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Pr="009D7D9B">
        <w:rPr>
          <w:rFonts w:asciiTheme="minorHAnsi" w:hAnsiTheme="minorHAnsi" w:cstheme="minorHAnsi"/>
          <w:u w:val="single"/>
        </w:rPr>
        <w:t xml:space="preserve"> 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    nato/a  </w:t>
      </w:r>
      <w:r w:rsidRPr="009D7D9B">
        <w:rPr>
          <w:rFonts w:asciiTheme="minorHAnsi" w:hAnsiTheme="minorHAnsi" w:cstheme="minorHAnsi"/>
          <w:spacing w:val="45"/>
        </w:rPr>
        <w:t xml:space="preserve"> </w:t>
      </w:r>
      <w:r w:rsidRPr="009D7D9B">
        <w:rPr>
          <w:rFonts w:asciiTheme="minorHAnsi" w:hAnsiTheme="minorHAnsi" w:cstheme="minorHAnsi"/>
        </w:rPr>
        <w:t>a</w:t>
      </w:r>
    </w:p>
    <w:p w:rsidR="00833192" w:rsidRPr="009D7D9B" w:rsidRDefault="00543DB5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il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</w:t>
      </w:r>
      <w:r w:rsidRPr="009D7D9B">
        <w:rPr>
          <w:rFonts w:asciiTheme="minorHAnsi" w:hAnsiTheme="minorHAnsi" w:cstheme="minorHAnsi"/>
          <w:spacing w:val="23"/>
        </w:rPr>
        <w:t xml:space="preserve"> </w:t>
      </w:r>
      <w:r w:rsidRPr="009D7D9B">
        <w:rPr>
          <w:rFonts w:asciiTheme="minorHAnsi" w:hAnsiTheme="minorHAnsi" w:cstheme="minorHAnsi"/>
        </w:rPr>
        <w:t>residente</w:t>
      </w:r>
      <w:r w:rsidRPr="009D7D9B">
        <w:rPr>
          <w:rFonts w:asciiTheme="minorHAnsi" w:hAnsiTheme="minorHAnsi" w:cstheme="minorHAnsi"/>
          <w:spacing w:val="23"/>
        </w:rPr>
        <w:t xml:space="preserve"> </w:t>
      </w:r>
      <w:r w:rsidRPr="009D7D9B">
        <w:rPr>
          <w:rFonts w:asciiTheme="minorHAnsi" w:hAnsiTheme="minorHAnsi" w:cstheme="minorHAnsi"/>
        </w:rPr>
        <w:t>a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</w:t>
      </w:r>
      <w:r w:rsidRPr="009D7D9B">
        <w:rPr>
          <w:rFonts w:asciiTheme="minorHAnsi" w:hAnsiTheme="minorHAnsi" w:cstheme="minorHAnsi"/>
          <w:spacing w:val="-8"/>
        </w:rPr>
        <w:t xml:space="preserve">in </w:t>
      </w:r>
      <w:r w:rsidRPr="009D7D9B">
        <w:rPr>
          <w:rFonts w:asciiTheme="minorHAnsi" w:hAnsiTheme="minorHAnsi" w:cstheme="minorHAnsi"/>
        </w:rPr>
        <w:t>Via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 titolare c/o codesta Istituzione Scolastica in qualità di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 xml:space="preserve">, presa visione della graduatoria interna d’Istituto per  </w:t>
      </w:r>
      <w:r w:rsidRPr="009D7D9B">
        <w:rPr>
          <w:rFonts w:asciiTheme="minorHAnsi" w:hAnsiTheme="minorHAnsi" w:cstheme="minorHAnsi"/>
          <w:spacing w:val="13"/>
        </w:rPr>
        <w:t xml:space="preserve"> </w:t>
      </w:r>
      <w:r w:rsidRPr="009D7D9B">
        <w:rPr>
          <w:rFonts w:asciiTheme="minorHAnsi" w:hAnsiTheme="minorHAnsi" w:cstheme="minorHAnsi"/>
        </w:rPr>
        <w:t xml:space="preserve">l’individuazione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dei  </w:t>
      </w:r>
      <w:r w:rsidRPr="009D7D9B">
        <w:rPr>
          <w:rFonts w:asciiTheme="minorHAnsi" w:hAnsiTheme="minorHAnsi" w:cstheme="minorHAnsi"/>
          <w:spacing w:val="16"/>
        </w:rPr>
        <w:t xml:space="preserve"> </w:t>
      </w:r>
      <w:r w:rsidRPr="009D7D9B">
        <w:rPr>
          <w:rFonts w:asciiTheme="minorHAnsi" w:hAnsiTheme="minorHAnsi" w:cstheme="minorHAnsi"/>
        </w:rPr>
        <w:t xml:space="preserve">soprannumerari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pubblicata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all’albo  </w:t>
      </w:r>
      <w:r w:rsidRPr="009D7D9B">
        <w:rPr>
          <w:rFonts w:asciiTheme="minorHAnsi" w:hAnsiTheme="minorHAnsi" w:cstheme="minorHAnsi"/>
          <w:spacing w:val="16"/>
        </w:rPr>
        <w:t xml:space="preserve"> </w:t>
      </w:r>
      <w:r w:rsidRPr="009D7D9B">
        <w:rPr>
          <w:rFonts w:asciiTheme="minorHAnsi" w:hAnsiTheme="minorHAnsi" w:cstheme="minorHAnsi"/>
        </w:rPr>
        <w:t xml:space="preserve">online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della  </w:t>
      </w:r>
      <w:r w:rsidRPr="009D7D9B">
        <w:rPr>
          <w:rFonts w:asciiTheme="minorHAnsi" w:hAnsiTheme="minorHAnsi" w:cstheme="minorHAnsi"/>
          <w:spacing w:val="14"/>
        </w:rPr>
        <w:t xml:space="preserve"> </w:t>
      </w:r>
      <w:r w:rsidRPr="009D7D9B">
        <w:rPr>
          <w:rFonts w:asciiTheme="minorHAnsi" w:hAnsiTheme="minorHAnsi" w:cstheme="minorHAnsi"/>
        </w:rPr>
        <w:t xml:space="preserve">scuola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 xml:space="preserve">in  </w:t>
      </w:r>
      <w:r w:rsidRPr="009D7D9B">
        <w:rPr>
          <w:rFonts w:asciiTheme="minorHAnsi" w:hAnsiTheme="minorHAnsi" w:cstheme="minorHAnsi"/>
          <w:spacing w:val="15"/>
        </w:rPr>
        <w:t xml:space="preserve"> </w:t>
      </w:r>
      <w:r w:rsidRPr="009D7D9B">
        <w:rPr>
          <w:rFonts w:asciiTheme="minorHAnsi" w:hAnsiTheme="minorHAnsi" w:cstheme="minorHAnsi"/>
        </w:rPr>
        <w:t>data</w:t>
      </w:r>
    </w:p>
    <w:p w:rsidR="00833192" w:rsidRPr="009D7D9B" w:rsidRDefault="00543DB5">
      <w:pPr>
        <w:pStyle w:val="Corpotesto"/>
        <w:tabs>
          <w:tab w:val="left" w:pos="2153"/>
        </w:tabs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  <w:r w:rsidRPr="009D7D9B">
        <w:rPr>
          <w:rFonts w:asciiTheme="minorHAnsi" w:hAnsiTheme="minorHAnsi" w:cstheme="minorHAnsi"/>
        </w:rPr>
        <w:t>,</w:t>
      </w:r>
    </w:p>
    <w:p w:rsidR="00833192" w:rsidRPr="009D7D9B" w:rsidRDefault="00833192">
      <w:pPr>
        <w:pStyle w:val="Corpotesto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Titolo1"/>
        <w:ind w:right="399"/>
        <w:jc w:val="center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PROPONE RECLAMO,</w:t>
      </w:r>
    </w:p>
    <w:p w:rsidR="00833192" w:rsidRPr="009D7D9B" w:rsidRDefault="00833192">
      <w:pPr>
        <w:pStyle w:val="Corpotesto"/>
        <w:spacing w:before="10"/>
        <w:ind w:left="0"/>
        <w:rPr>
          <w:rFonts w:asciiTheme="minorHAnsi" w:hAnsiTheme="minorHAnsi" w:cstheme="minorHAnsi"/>
          <w:b/>
        </w:rPr>
      </w:pPr>
    </w:p>
    <w:p w:rsidR="00833192" w:rsidRPr="009D7D9B" w:rsidRDefault="00543DB5">
      <w:pPr>
        <w:pStyle w:val="Corpotesto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avverso la suddetta graduatoria, per i seguenti motivi:</w:t>
      </w:r>
    </w:p>
    <w:p w:rsidR="00833192" w:rsidRPr="009D7D9B" w:rsidRDefault="00543DB5">
      <w:pPr>
        <w:pStyle w:val="Corpo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testo"/>
        <w:spacing w:before="136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543DB5">
      <w:pPr>
        <w:pStyle w:val="Corpotesto"/>
        <w:spacing w:before="137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9D7D9B">
        <w:rPr>
          <w:rFonts w:asciiTheme="minorHAnsi" w:hAnsiTheme="minorHAnsi" w:cstheme="minorHAnsi"/>
        </w:rPr>
        <w:t>………………………………………………</w:t>
      </w:r>
    </w:p>
    <w:p w:rsidR="009D7D9B" w:rsidRPr="009D7D9B" w:rsidRDefault="009D7D9B" w:rsidP="009D7D9B">
      <w:pPr>
        <w:pStyle w:val="Corpotesto"/>
        <w:spacing w:before="140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</w:t>
      </w:r>
    </w:p>
    <w:p w:rsidR="009D7D9B" w:rsidRPr="009D7D9B" w:rsidRDefault="009D7D9B" w:rsidP="009D7D9B">
      <w:pPr>
        <w:pStyle w:val="Corpotesto"/>
        <w:spacing w:before="137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</w:t>
      </w:r>
    </w:p>
    <w:p w:rsidR="00833192" w:rsidRPr="009D7D9B" w:rsidRDefault="00833192">
      <w:pPr>
        <w:pStyle w:val="Corpotesto"/>
        <w:spacing w:before="3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Corpotesto"/>
        <w:spacing w:before="1" w:line="360" w:lineRule="auto"/>
        <w:ind w:right="96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Per i motivi sopra citati chiede l’accoglimento del presente reclamo e la conseguente rettifica della graduatoria d’Istituto relativa alla propria posizione.</w:t>
      </w:r>
    </w:p>
    <w:p w:rsidR="00833192" w:rsidRPr="009D7D9B" w:rsidRDefault="00543DB5">
      <w:pPr>
        <w:pStyle w:val="Corpotesto"/>
        <w:spacing w:before="120"/>
        <w:ind w:left="7434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>Firma</w:t>
      </w:r>
    </w:p>
    <w:p w:rsidR="00833192" w:rsidRPr="009D7D9B" w:rsidRDefault="00833192">
      <w:pPr>
        <w:pStyle w:val="Corpotesto"/>
        <w:spacing w:before="3"/>
        <w:ind w:left="0"/>
        <w:rPr>
          <w:rFonts w:asciiTheme="minorHAnsi" w:hAnsiTheme="minorHAnsi" w:cstheme="minorHAnsi"/>
        </w:rPr>
      </w:pPr>
    </w:p>
    <w:p w:rsidR="00833192" w:rsidRPr="009D7D9B" w:rsidRDefault="00543DB5">
      <w:pPr>
        <w:pStyle w:val="Corpotesto"/>
        <w:tabs>
          <w:tab w:val="left" w:pos="3021"/>
        </w:tabs>
        <w:spacing w:before="1"/>
        <w:rPr>
          <w:rFonts w:asciiTheme="minorHAnsi" w:hAnsiTheme="minorHAnsi" w:cstheme="minorHAnsi"/>
        </w:rPr>
      </w:pPr>
      <w:r w:rsidRPr="009D7D9B">
        <w:rPr>
          <w:rFonts w:asciiTheme="minorHAnsi" w:hAnsiTheme="minorHAnsi" w:cstheme="minorHAnsi"/>
        </w:rPr>
        <w:t xml:space="preserve">Lì, </w:t>
      </w:r>
      <w:r w:rsidRPr="009D7D9B">
        <w:rPr>
          <w:rFonts w:asciiTheme="minorHAnsi" w:hAnsiTheme="minorHAnsi" w:cstheme="minorHAnsi"/>
          <w:u w:val="single"/>
        </w:rPr>
        <w:t xml:space="preserve"> </w:t>
      </w:r>
      <w:r w:rsidRPr="009D7D9B">
        <w:rPr>
          <w:rFonts w:asciiTheme="minorHAnsi" w:hAnsiTheme="minorHAnsi" w:cstheme="minorHAnsi"/>
          <w:u w:val="single"/>
        </w:rPr>
        <w:tab/>
      </w:r>
    </w:p>
    <w:p w:rsidR="00833192" w:rsidRPr="009D7D9B" w:rsidRDefault="00833192">
      <w:pPr>
        <w:pStyle w:val="Corpotesto"/>
        <w:ind w:left="0"/>
        <w:rPr>
          <w:rFonts w:asciiTheme="minorHAnsi" w:hAnsiTheme="minorHAnsi" w:cstheme="minorHAnsi"/>
        </w:rPr>
      </w:pPr>
    </w:p>
    <w:p w:rsidR="00833192" w:rsidRPr="009D7D9B" w:rsidRDefault="003A1F93">
      <w:pPr>
        <w:pStyle w:val="Corpotesto"/>
        <w:spacing w:before="3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bidi="ar-SA"/>
        </w:rPr>
        <w:pict>
          <v:line id="Line 2" o:spid="_x0000_s1026" style="position:absolute;z-index:-251658752;visibility:visible;mso-wrap-distance-left:0;mso-wrap-distance-right:0;mso-position-horizontal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<w10:wrap type="topAndBottom" anchorx="page"/>
          </v:line>
        </w:pict>
      </w:r>
    </w:p>
    <w:sectPr w:rsidR="00833192" w:rsidRPr="009D7D9B" w:rsidSect="00CB7F91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33192"/>
    <w:rsid w:val="000A1933"/>
    <w:rsid w:val="003A1F93"/>
    <w:rsid w:val="00543DB5"/>
    <w:rsid w:val="00833192"/>
    <w:rsid w:val="00851D76"/>
    <w:rsid w:val="009D7D9B"/>
    <w:rsid w:val="00A354E1"/>
    <w:rsid w:val="00B8672C"/>
    <w:rsid w:val="00C17DDF"/>
    <w:rsid w:val="00CB7F91"/>
    <w:rsid w:val="00F0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D417C98"/>
  <w15:docId w15:val="{DA557374-7734-483D-ABEF-2BEA2991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B7F91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CB7F91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7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B7F91"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CB7F91"/>
  </w:style>
  <w:style w:type="paragraph" w:customStyle="1" w:styleId="TableParagraph">
    <w:name w:val="Table Paragraph"/>
    <w:basedOn w:val="Normale"/>
    <w:uiPriority w:val="1"/>
    <w:qFormat/>
    <w:rsid w:val="00CB7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>Hewlett-Packard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Segreteria3</cp:lastModifiedBy>
  <cp:revision>5</cp:revision>
  <dcterms:created xsi:type="dcterms:W3CDTF">2020-03-27T09:08:00Z</dcterms:created>
  <dcterms:modified xsi:type="dcterms:W3CDTF">2021-04-06T07:23:00Z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